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68935" w14:textId="77777777" w:rsidR="00164373" w:rsidRDefault="00164373" w:rsidP="00164373">
      <w:pPr>
        <w:pStyle w:val="Body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Litchfield Beautification Commission</w:t>
      </w:r>
    </w:p>
    <w:p w14:paraId="01EA726D" w14:textId="77777777" w:rsidR="00164373" w:rsidRDefault="00164373" w:rsidP="00164373">
      <w:pPr>
        <w:pStyle w:val="Body"/>
        <w:rPr>
          <w:sz w:val="36"/>
          <w:szCs w:val="36"/>
        </w:rPr>
      </w:pPr>
      <w:r>
        <w:rPr>
          <w:sz w:val="36"/>
          <w:szCs w:val="36"/>
        </w:rPr>
        <w:t>Minutes January 27, 2017 2:00pm,</w:t>
      </w:r>
    </w:p>
    <w:p w14:paraId="1A346D9B" w14:textId="77777777" w:rsidR="00164373" w:rsidRDefault="00164373" w:rsidP="00164373">
      <w:pPr>
        <w:pStyle w:val="Body"/>
        <w:rPr>
          <w:sz w:val="36"/>
          <w:szCs w:val="36"/>
        </w:rPr>
      </w:pPr>
      <w:r>
        <w:rPr>
          <w:sz w:val="36"/>
          <w:szCs w:val="36"/>
        </w:rPr>
        <w:t xml:space="preserve"> Home of Anna </w:t>
      </w:r>
      <w:proofErr w:type="spellStart"/>
      <w:r>
        <w:rPr>
          <w:sz w:val="36"/>
          <w:szCs w:val="36"/>
        </w:rPr>
        <w:t>Heys</w:t>
      </w:r>
      <w:proofErr w:type="spellEnd"/>
    </w:p>
    <w:p w14:paraId="685D9B04" w14:textId="77777777" w:rsidR="00164373" w:rsidRDefault="00164373" w:rsidP="00164373">
      <w:pPr>
        <w:rPr>
          <w:sz w:val="36"/>
          <w:szCs w:val="36"/>
        </w:rPr>
      </w:pPr>
      <w:r>
        <w:rPr>
          <w:sz w:val="36"/>
          <w:szCs w:val="36"/>
        </w:rPr>
        <w:t xml:space="preserve">In attendance: Anna </w:t>
      </w:r>
      <w:proofErr w:type="spellStart"/>
      <w:r>
        <w:rPr>
          <w:sz w:val="36"/>
          <w:szCs w:val="36"/>
        </w:rPr>
        <w:t>Heys</w:t>
      </w:r>
      <w:proofErr w:type="spellEnd"/>
      <w:r>
        <w:rPr>
          <w:sz w:val="36"/>
          <w:szCs w:val="36"/>
        </w:rPr>
        <w:t>, Ruth Erickson</w:t>
      </w:r>
      <w:proofErr w:type="gramStart"/>
      <w:r>
        <w:rPr>
          <w:sz w:val="36"/>
          <w:szCs w:val="36"/>
        </w:rPr>
        <w:t xml:space="preserve">,  </w:t>
      </w:r>
      <w:proofErr w:type="spellStart"/>
      <w:r>
        <w:rPr>
          <w:sz w:val="36"/>
          <w:szCs w:val="36"/>
        </w:rPr>
        <w:t>Margy</w:t>
      </w:r>
      <w:proofErr w:type="spellEnd"/>
      <w:proofErr w:type="gramEnd"/>
      <w:r>
        <w:rPr>
          <w:sz w:val="36"/>
          <w:szCs w:val="36"/>
        </w:rPr>
        <w:t xml:space="preserve"> Miner, Cindy Swope  Absent:  Betty </w:t>
      </w:r>
      <w:proofErr w:type="spellStart"/>
      <w:r>
        <w:rPr>
          <w:sz w:val="36"/>
          <w:szCs w:val="36"/>
        </w:rPr>
        <w:t>Eisenhaure</w:t>
      </w:r>
      <w:proofErr w:type="spellEnd"/>
    </w:p>
    <w:p w14:paraId="6A10D2C6" w14:textId="77777777" w:rsidR="00164373" w:rsidRDefault="00164373" w:rsidP="00164373">
      <w:pPr>
        <w:rPr>
          <w:sz w:val="36"/>
          <w:szCs w:val="36"/>
        </w:rPr>
      </w:pPr>
    </w:p>
    <w:p w14:paraId="2272EC78" w14:textId="77777777" w:rsidR="00164373" w:rsidRDefault="00164373" w:rsidP="00164373">
      <w:pPr>
        <w:rPr>
          <w:sz w:val="36"/>
          <w:szCs w:val="36"/>
        </w:rPr>
      </w:pPr>
      <w:r>
        <w:rPr>
          <w:sz w:val="36"/>
          <w:szCs w:val="36"/>
        </w:rPr>
        <w:t>Minutes from the Oct. 28, 2016 were approved.</w:t>
      </w:r>
    </w:p>
    <w:p w14:paraId="2DE678B5" w14:textId="77777777" w:rsidR="00164373" w:rsidRDefault="00164373" w:rsidP="00164373">
      <w:pPr>
        <w:rPr>
          <w:sz w:val="36"/>
          <w:szCs w:val="36"/>
        </w:rPr>
      </w:pPr>
    </w:p>
    <w:p w14:paraId="7DB18BAC" w14:textId="77777777" w:rsidR="00164373" w:rsidRDefault="00164373" w:rsidP="00164373">
      <w:pPr>
        <w:rPr>
          <w:sz w:val="36"/>
          <w:szCs w:val="36"/>
        </w:rPr>
      </w:pPr>
      <w:r>
        <w:rPr>
          <w:sz w:val="36"/>
          <w:szCs w:val="36"/>
        </w:rPr>
        <w:t>Anna distributed the dates for the meetings in 2017:</w:t>
      </w:r>
    </w:p>
    <w:p w14:paraId="1F48301C" w14:textId="33DAA3CD" w:rsidR="00164373" w:rsidRDefault="00164373" w:rsidP="00164373">
      <w:pPr>
        <w:rPr>
          <w:sz w:val="36"/>
          <w:szCs w:val="36"/>
        </w:rPr>
      </w:pPr>
      <w:r>
        <w:rPr>
          <w:sz w:val="36"/>
          <w:szCs w:val="36"/>
        </w:rPr>
        <w:t>January 27, March 31, May 19, July 28, Sept. 29, and Nov. 17.  With the exception of the 1/27 meeting,</w:t>
      </w:r>
    </w:p>
    <w:p w14:paraId="2F6A67EE" w14:textId="77777777" w:rsidR="00164373" w:rsidRDefault="00164373" w:rsidP="0016437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all</w:t>
      </w:r>
      <w:proofErr w:type="gramEnd"/>
      <w:r>
        <w:rPr>
          <w:sz w:val="36"/>
          <w:szCs w:val="36"/>
        </w:rPr>
        <w:t xml:space="preserve"> meetings will be held at the Litchfield Community Center.</w:t>
      </w:r>
    </w:p>
    <w:p w14:paraId="2021F36C" w14:textId="77777777" w:rsidR="00164373" w:rsidRDefault="00164373" w:rsidP="00164373">
      <w:pPr>
        <w:rPr>
          <w:sz w:val="36"/>
          <w:szCs w:val="36"/>
        </w:rPr>
      </w:pPr>
    </w:p>
    <w:p w14:paraId="51844788" w14:textId="2ECDBCEB" w:rsidR="00164373" w:rsidRDefault="00164373" w:rsidP="00164373">
      <w:pPr>
        <w:rPr>
          <w:sz w:val="36"/>
          <w:szCs w:val="36"/>
        </w:rPr>
      </w:pPr>
      <w:r>
        <w:rPr>
          <w:sz w:val="36"/>
          <w:szCs w:val="36"/>
        </w:rPr>
        <w:t>Anna said that the Litchfield Area Business Association did not ask for any fund</w:t>
      </w:r>
      <w:r w:rsidR="00D37855">
        <w:rPr>
          <w:sz w:val="36"/>
          <w:szCs w:val="36"/>
        </w:rPr>
        <w:t>s</w:t>
      </w:r>
      <w:r>
        <w:rPr>
          <w:sz w:val="36"/>
          <w:szCs w:val="36"/>
        </w:rPr>
        <w:t xml:space="preserve"> for Christmas decorations.   </w:t>
      </w:r>
    </w:p>
    <w:p w14:paraId="5AB90951" w14:textId="77777777" w:rsidR="00164373" w:rsidRDefault="00164373" w:rsidP="00164373">
      <w:pPr>
        <w:rPr>
          <w:sz w:val="36"/>
          <w:szCs w:val="36"/>
        </w:rPr>
      </w:pPr>
    </w:p>
    <w:p w14:paraId="07A74B43" w14:textId="77777777" w:rsidR="00164373" w:rsidRDefault="00164373" w:rsidP="00164373">
      <w:pPr>
        <w:rPr>
          <w:sz w:val="36"/>
          <w:szCs w:val="36"/>
        </w:rPr>
      </w:pPr>
      <w:r>
        <w:rPr>
          <w:sz w:val="36"/>
          <w:szCs w:val="36"/>
        </w:rPr>
        <w:t>The current total of donations in memory of Jeanne FitzGerald is $16,340.  Additionally, the Litchfield Garden Club voted to donate $500, but it has not</w:t>
      </w:r>
      <w:r w:rsidR="005D4D56">
        <w:rPr>
          <w:sz w:val="36"/>
          <w:szCs w:val="36"/>
        </w:rPr>
        <w:t xml:space="preserve"> been received.</w:t>
      </w:r>
    </w:p>
    <w:p w14:paraId="37FEECDB" w14:textId="77777777" w:rsidR="005D4D56" w:rsidRDefault="005D4D56" w:rsidP="00164373">
      <w:pPr>
        <w:rPr>
          <w:sz w:val="36"/>
          <w:szCs w:val="36"/>
        </w:rPr>
      </w:pPr>
    </w:p>
    <w:p w14:paraId="49D16B25" w14:textId="77777777" w:rsidR="005D4D56" w:rsidRDefault="005D4D56" w:rsidP="00164373">
      <w:pPr>
        <w:rPr>
          <w:sz w:val="36"/>
          <w:szCs w:val="36"/>
        </w:rPr>
      </w:pPr>
      <w:r>
        <w:rPr>
          <w:sz w:val="36"/>
          <w:szCs w:val="36"/>
        </w:rPr>
        <w:t xml:space="preserve">It was decided not to apply for a </w:t>
      </w:r>
      <w:proofErr w:type="spellStart"/>
      <w:r>
        <w:rPr>
          <w:sz w:val="36"/>
          <w:szCs w:val="36"/>
        </w:rPr>
        <w:t>Scherr-Thoss</w:t>
      </w:r>
      <w:proofErr w:type="spellEnd"/>
      <w:r>
        <w:rPr>
          <w:sz w:val="36"/>
          <w:szCs w:val="36"/>
        </w:rPr>
        <w:t xml:space="preserve"> grant this year, but to consider it for future projects.</w:t>
      </w:r>
    </w:p>
    <w:p w14:paraId="02083F44" w14:textId="77777777" w:rsidR="005D4D56" w:rsidRDefault="005D4D56" w:rsidP="00164373">
      <w:pPr>
        <w:rPr>
          <w:sz w:val="36"/>
          <w:szCs w:val="36"/>
        </w:rPr>
      </w:pPr>
    </w:p>
    <w:p w14:paraId="116FB87F" w14:textId="65CAC3FD" w:rsidR="005D4D56" w:rsidRDefault="005D4D56" w:rsidP="00164373">
      <w:pPr>
        <w:rPr>
          <w:sz w:val="36"/>
          <w:szCs w:val="36"/>
        </w:rPr>
      </w:pPr>
      <w:r>
        <w:rPr>
          <w:sz w:val="36"/>
          <w:szCs w:val="36"/>
        </w:rPr>
        <w:t xml:space="preserve">Martin </w:t>
      </w:r>
      <w:proofErr w:type="spellStart"/>
      <w:r>
        <w:rPr>
          <w:sz w:val="36"/>
          <w:szCs w:val="36"/>
        </w:rPr>
        <w:t>Laviero</w:t>
      </w:r>
      <w:proofErr w:type="spellEnd"/>
      <w:r>
        <w:rPr>
          <w:sz w:val="36"/>
          <w:szCs w:val="36"/>
        </w:rPr>
        <w:t xml:space="preserve"> Contractor was awarded the island project with a bid of $13,850.  </w:t>
      </w:r>
      <w:r w:rsidR="005A31DB">
        <w:rPr>
          <w:sz w:val="36"/>
          <w:szCs w:val="36"/>
        </w:rPr>
        <w:t>Anna also noted that the bid included soil.</w:t>
      </w:r>
      <w:r w:rsidR="00D3785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The period of performance is from April 10 to April 29.  Len Losee will contact </w:t>
      </w:r>
      <w:proofErr w:type="spellStart"/>
      <w:r>
        <w:rPr>
          <w:sz w:val="36"/>
          <w:szCs w:val="36"/>
        </w:rPr>
        <w:t>Laviero</w:t>
      </w:r>
      <w:proofErr w:type="spellEnd"/>
      <w:r>
        <w:rPr>
          <w:sz w:val="36"/>
          <w:szCs w:val="36"/>
        </w:rPr>
        <w:t xml:space="preserve">.  </w:t>
      </w:r>
    </w:p>
    <w:p w14:paraId="06059ABD" w14:textId="77777777" w:rsidR="005D4D56" w:rsidRDefault="005D4D56" w:rsidP="00164373">
      <w:pPr>
        <w:rPr>
          <w:sz w:val="36"/>
          <w:szCs w:val="36"/>
        </w:rPr>
      </w:pPr>
    </w:p>
    <w:p w14:paraId="200DEA6D" w14:textId="77777777" w:rsidR="005D4D56" w:rsidRDefault="005D4D56" w:rsidP="00164373">
      <w:pPr>
        <w:rPr>
          <w:sz w:val="36"/>
          <w:szCs w:val="36"/>
        </w:rPr>
      </w:pPr>
      <w:r>
        <w:rPr>
          <w:sz w:val="36"/>
          <w:szCs w:val="36"/>
        </w:rPr>
        <w:t xml:space="preserve">Anna will contact Gary Rodgers about the landscaping of the islands.  He landscaped the island done by the garden </w:t>
      </w:r>
      <w:r>
        <w:rPr>
          <w:sz w:val="36"/>
          <w:szCs w:val="36"/>
        </w:rPr>
        <w:lastRenderedPageBreak/>
        <w:t xml:space="preserve">club and would help give the islands continuity of plantings. </w:t>
      </w:r>
    </w:p>
    <w:p w14:paraId="50E7200D" w14:textId="77777777" w:rsidR="005D4D56" w:rsidRDefault="005D4D56" w:rsidP="00164373">
      <w:pPr>
        <w:rPr>
          <w:sz w:val="36"/>
          <w:szCs w:val="36"/>
        </w:rPr>
      </w:pPr>
    </w:p>
    <w:p w14:paraId="4DC5855D" w14:textId="77777777" w:rsidR="005D4D56" w:rsidRDefault="005D4D56" w:rsidP="00164373">
      <w:pPr>
        <w:rPr>
          <w:sz w:val="36"/>
          <w:szCs w:val="36"/>
        </w:rPr>
      </w:pPr>
      <w:r>
        <w:rPr>
          <w:sz w:val="36"/>
          <w:szCs w:val="36"/>
        </w:rPr>
        <w:t>The memorial marker with Jeanne’s name will be small</w:t>
      </w:r>
    </w:p>
    <w:p w14:paraId="2D9A172E" w14:textId="77777777" w:rsidR="005D4D56" w:rsidRDefault="005D4D56" w:rsidP="0016437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and</w:t>
      </w:r>
      <w:proofErr w:type="gramEnd"/>
      <w:r>
        <w:rPr>
          <w:sz w:val="36"/>
          <w:szCs w:val="36"/>
        </w:rPr>
        <w:t xml:space="preserve"> will not visually distract drivers.  Anna is exploring</w:t>
      </w:r>
    </w:p>
    <w:p w14:paraId="0B7803C0" w14:textId="77777777" w:rsidR="005D4D56" w:rsidRDefault="005D4D56" w:rsidP="0016437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the</w:t>
      </w:r>
      <w:proofErr w:type="gramEnd"/>
      <w:r>
        <w:rPr>
          <w:sz w:val="36"/>
          <w:szCs w:val="36"/>
        </w:rPr>
        <w:t xml:space="preserve"> cost for that.</w:t>
      </w:r>
    </w:p>
    <w:p w14:paraId="16348D88" w14:textId="77777777" w:rsidR="005D4D56" w:rsidRDefault="005D4D56" w:rsidP="00164373">
      <w:pPr>
        <w:rPr>
          <w:sz w:val="36"/>
          <w:szCs w:val="36"/>
        </w:rPr>
      </w:pPr>
    </w:p>
    <w:p w14:paraId="79265765" w14:textId="77777777" w:rsidR="0015745B" w:rsidRDefault="005D4D56" w:rsidP="00164373">
      <w:pPr>
        <w:rPr>
          <w:sz w:val="36"/>
          <w:szCs w:val="36"/>
        </w:rPr>
      </w:pPr>
      <w:r>
        <w:rPr>
          <w:sz w:val="36"/>
          <w:szCs w:val="36"/>
        </w:rPr>
        <w:t xml:space="preserve">The maintenance of the </w:t>
      </w:r>
      <w:r w:rsidR="0015745B">
        <w:rPr>
          <w:sz w:val="36"/>
          <w:szCs w:val="36"/>
        </w:rPr>
        <w:t>four islands was discussed.  It was estimated that it would cost $600 per year, based on four hours per month labor for six months, with additional expenses for mulch and plant replacement.  Also, watering</w:t>
      </w:r>
    </w:p>
    <w:p w14:paraId="4EF3B859" w14:textId="77777777" w:rsidR="0015745B" w:rsidRDefault="0015745B" w:rsidP="0016437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the</w:t>
      </w:r>
      <w:proofErr w:type="gramEnd"/>
      <w:r>
        <w:rPr>
          <w:sz w:val="36"/>
          <w:szCs w:val="36"/>
        </w:rPr>
        <w:t xml:space="preserve"> plantings could be done by the Fire Department, to which a donation would be given.</w:t>
      </w:r>
    </w:p>
    <w:p w14:paraId="76F41581" w14:textId="77777777" w:rsidR="0015745B" w:rsidRDefault="0015745B" w:rsidP="00164373">
      <w:pPr>
        <w:rPr>
          <w:sz w:val="36"/>
          <w:szCs w:val="36"/>
        </w:rPr>
      </w:pPr>
    </w:p>
    <w:p w14:paraId="0CE9FAA4" w14:textId="77777777" w:rsidR="0015745B" w:rsidRDefault="0015745B" w:rsidP="00164373">
      <w:pPr>
        <w:rPr>
          <w:sz w:val="36"/>
          <w:szCs w:val="36"/>
        </w:rPr>
      </w:pPr>
      <w:r>
        <w:rPr>
          <w:sz w:val="36"/>
          <w:szCs w:val="36"/>
        </w:rPr>
        <w:t xml:space="preserve">Ruth suggested a planter for the back of the building, since that is the primary entrance point.  It was agreed to add one in the </w:t>
      </w:r>
      <w:proofErr w:type="gramStart"/>
      <w:r>
        <w:rPr>
          <w:sz w:val="36"/>
          <w:szCs w:val="36"/>
        </w:rPr>
        <w:t>Spring</w:t>
      </w:r>
      <w:proofErr w:type="gramEnd"/>
      <w:r>
        <w:rPr>
          <w:sz w:val="36"/>
          <w:szCs w:val="36"/>
        </w:rPr>
        <w:t xml:space="preserve">.  The decorations in the front of the building will be left until the end of February. </w:t>
      </w:r>
      <w:r w:rsidR="005A31DB">
        <w:rPr>
          <w:sz w:val="36"/>
          <w:szCs w:val="36"/>
        </w:rPr>
        <w:t xml:space="preserve">Spring </w:t>
      </w:r>
      <w:r>
        <w:rPr>
          <w:sz w:val="36"/>
          <w:szCs w:val="36"/>
        </w:rPr>
        <w:t>plantings will be discussed at the March meeting.</w:t>
      </w:r>
    </w:p>
    <w:p w14:paraId="074113F6" w14:textId="77777777" w:rsidR="0015745B" w:rsidRDefault="0015745B" w:rsidP="00164373">
      <w:pPr>
        <w:rPr>
          <w:sz w:val="36"/>
          <w:szCs w:val="36"/>
        </w:rPr>
      </w:pPr>
    </w:p>
    <w:p w14:paraId="66A7888D" w14:textId="77777777" w:rsidR="0015745B" w:rsidRDefault="0015745B" w:rsidP="00164373">
      <w:pPr>
        <w:rPr>
          <w:sz w:val="36"/>
          <w:szCs w:val="36"/>
        </w:rPr>
      </w:pPr>
      <w:r>
        <w:rPr>
          <w:sz w:val="36"/>
          <w:szCs w:val="36"/>
        </w:rPr>
        <w:t>Anna suggested doing an Earth Day event on the Green with other commissions.  Cindy will contact possible co-sponsors and also Northwest Conservation District for plantings to give out.</w:t>
      </w:r>
    </w:p>
    <w:p w14:paraId="442E6E4D" w14:textId="77777777" w:rsidR="005D4D56" w:rsidRDefault="005D4D56" w:rsidP="00164373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444A5B16" w14:textId="77777777" w:rsidR="005D4D56" w:rsidRDefault="005D4D56" w:rsidP="00164373">
      <w:pPr>
        <w:rPr>
          <w:sz w:val="36"/>
          <w:szCs w:val="36"/>
        </w:rPr>
      </w:pPr>
    </w:p>
    <w:p w14:paraId="73953008" w14:textId="77777777" w:rsidR="005D4D56" w:rsidRDefault="005D4D56" w:rsidP="00164373">
      <w:pPr>
        <w:rPr>
          <w:sz w:val="36"/>
          <w:szCs w:val="36"/>
        </w:rPr>
      </w:pPr>
    </w:p>
    <w:p w14:paraId="3D60A954" w14:textId="77777777" w:rsidR="005D4D56" w:rsidRDefault="005D4D56" w:rsidP="00164373">
      <w:pPr>
        <w:rPr>
          <w:sz w:val="36"/>
          <w:szCs w:val="36"/>
        </w:rPr>
      </w:pPr>
    </w:p>
    <w:p w14:paraId="404CD043" w14:textId="77777777" w:rsidR="00164373" w:rsidRDefault="00164373" w:rsidP="00164373">
      <w:pPr>
        <w:rPr>
          <w:sz w:val="36"/>
          <w:szCs w:val="36"/>
        </w:rPr>
      </w:pPr>
    </w:p>
    <w:p w14:paraId="5DDE5E86" w14:textId="77777777" w:rsidR="00164373" w:rsidRDefault="00164373" w:rsidP="00164373">
      <w:pPr>
        <w:rPr>
          <w:sz w:val="36"/>
          <w:szCs w:val="36"/>
        </w:rPr>
      </w:pPr>
    </w:p>
    <w:p w14:paraId="36DD1FC2" w14:textId="77777777" w:rsidR="00164373" w:rsidRDefault="00164373" w:rsidP="00164373">
      <w:pPr>
        <w:rPr>
          <w:sz w:val="36"/>
          <w:szCs w:val="36"/>
        </w:rPr>
      </w:pPr>
    </w:p>
    <w:p w14:paraId="5C183097" w14:textId="77777777" w:rsidR="00164373" w:rsidRDefault="00164373" w:rsidP="00164373">
      <w:pPr>
        <w:rPr>
          <w:sz w:val="36"/>
          <w:szCs w:val="36"/>
        </w:rPr>
      </w:pPr>
    </w:p>
    <w:p w14:paraId="270CE5E7" w14:textId="77777777" w:rsidR="00164373" w:rsidRDefault="00164373" w:rsidP="00164373">
      <w:pPr>
        <w:rPr>
          <w:sz w:val="36"/>
          <w:szCs w:val="36"/>
        </w:rPr>
      </w:pPr>
    </w:p>
    <w:p w14:paraId="34DC889D" w14:textId="77777777" w:rsidR="00164373" w:rsidRDefault="00164373" w:rsidP="00164373">
      <w:pPr>
        <w:rPr>
          <w:sz w:val="36"/>
          <w:szCs w:val="36"/>
        </w:rPr>
      </w:pPr>
    </w:p>
    <w:p w14:paraId="0B71C3A2" w14:textId="77777777" w:rsidR="00670A8B" w:rsidRDefault="00670A8B"/>
    <w:sectPr w:rsidR="00670A8B" w:rsidSect="00670A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73"/>
    <w:rsid w:val="0015745B"/>
    <w:rsid w:val="00164373"/>
    <w:rsid w:val="001F416D"/>
    <w:rsid w:val="005A31DB"/>
    <w:rsid w:val="005D4D56"/>
    <w:rsid w:val="00670A8B"/>
    <w:rsid w:val="00D37855"/>
    <w:rsid w:val="00DE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57B066"/>
  <w14:defaultImageDpi w14:val="300"/>
  <w15:docId w15:val="{427075A1-4567-4B68-BEC0-120D809B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643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643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14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Swope</dc:creator>
  <cp:keywords/>
  <dc:description/>
  <cp:lastModifiedBy>Lisa Losee</cp:lastModifiedBy>
  <cp:revision>2</cp:revision>
  <cp:lastPrinted>2017-04-03T13:35:00Z</cp:lastPrinted>
  <dcterms:created xsi:type="dcterms:W3CDTF">2017-04-03T13:35:00Z</dcterms:created>
  <dcterms:modified xsi:type="dcterms:W3CDTF">2017-04-03T13:35:00Z</dcterms:modified>
</cp:coreProperties>
</file>